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E6" w:rsidRPr="00F353AF" w:rsidRDefault="00E3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-215900</wp:posOffset>
                </wp:positionV>
                <wp:extent cx="3347085" cy="1415415"/>
                <wp:effectExtent l="314960" t="64770" r="243205" b="148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47085" cy="14154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6047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66.5pt;margin-top:-17pt;width:263.55pt;height:111.4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" fillcolor="#4f81bd [3204]" strokecolor="#4f81bd [3204]" strokeweight="10pt">
                <v:stroke linestyle="thinThin"/>
                <v:shadow on="t" color="#868686" opacity=".5" offset="-6pt,6pt"/>
              </v:shape>
            </w:pict>
          </mc:Fallback>
        </mc:AlternateContent>
      </w:r>
    </w:p>
    <w:p w:rsidR="00376732" w:rsidRPr="00F353AF" w:rsidRDefault="00376732" w:rsidP="0006522B">
      <w:pPr>
        <w:jc w:val="center"/>
      </w:pPr>
    </w:p>
    <w:p w:rsidR="00A36575" w:rsidRDefault="00A36575" w:rsidP="00F35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575" w:rsidRDefault="00A36575" w:rsidP="00F35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CF" w:rsidRDefault="00916CCF" w:rsidP="00A36575">
      <w:pPr>
        <w:jc w:val="center"/>
        <w:rPr>
          <w:rFonts w:ascii="Arial Black" w:hAnsi="Arial Black" w:cs="Times New Roman"/>
          <w:sz w:val="28"/>
          <w:szCs w:val="24"/>
        </w:rPr>
      </w:pPr>
    </w:p>
    <w:p w:rsidR="00A36575" w:rsidRPr="00213FBF" w:rsidRDefault="00A36575" w:rsidP="00A36575">
      <w:pPr>
        <w:jc w:val="center"/>
        <w:rPr>
          <w:rFonts w:ascii="Arial Black" w:hAnsi="Arial Black" w:cs="Times New Roman"/>
          <w:sz w:val="28"/>
          <w:szCs w:val="24"/>
        </w:rPr>
      </w:pPr>
      <w:r w:rsidRPr="00213FBF">
        <w:rPr>
          <w:rFonts w:ascii="Arial Black" w:hAnsi="Arial Black" w:cs="Times New Roman"/>
          <w:sz w:val="28"/>
          <w:szCs w:val="24"/>
        </w:rPr>
        <w:t xml:space="preserve">1ª Conferência Sobre a Licitação </w:t>
      </w:r>
      <w:proofErr w:type="gramStart"/>
      <w:r w:rsidRPr="00213FBF">
        <w:rPr>
          <w:rFonts w:ascii="Arial Black" w:hAnsi="Arial Black" w:cs="Times New Roman"/>
          <w:sz w:val="28"/>
          <w:szCs w:val="24"/>
        </w:rPr>
        <w:t>e</w:t>
      </w:r>
      <w:proofErr w:type="gramEnd"/>
    </w:p>
    <w:p w:rsidR="00A36575" w:rsidRPr="00213FBF" w:rsidRDefault="00A36575" w:rsidP="00A36575">
      <w:pPr>
        <w:jc w:val="center"/>
        <w:rPr>
          <w:rFonts w:ascii="Arial Black" w:hAnsi="Arial Black" w:cs="Times New Roman"/>
          <w:sz w:val="28"/>
          <w:szCs w:val="24"/>
        </w:rPr>
      </w:pPr>
      <w:r w:rsidRPr="00213FBF">
        <w:rPr>
          <w:rFonts w:ascii="Arial Black" w:hAnsi="Arial Black" w:cs="Times New Roman"/>
          <w:sz w:val="28"/>
          <w:szCs w:val="24"/>
        </w:rPr>
        <w:t>Contrataç</w:t>
      </w:r>
      <w:r w:rsidR="00BC7510">
        <w:rPr>
          <w:rFonts w:ascii="Arial Black" w:hAnsi="Arial Black" w:cs="Times New Roman"/>
          <w:sz w:val="28"/>
          <w:szCs w:val="24"/>
        </w:rPr>
        <w:t>ão</w:t>
      </w:r>
      <w:r w:rsidRPr="00213FBF">
        <w:rPr>
          <w:rFonts w:ascii="Arial Black" w:hAnsi="Arial Black" w:cs="Times New Roman"/>
          <w:sz w:val="28"/>
          <w:szCs w:val="24"/>
        </w:rPr>
        <w:t xml:space="preserve"> </w:t>
      </w:r>
      <w:r w:rsidR="005D2A8B">
        <w:rPr>
          <w:rFonts w:ascii="Arial Black" w:hAnsi="Arial Black" w:cs="Times New Roman"/>
          <w:sz w:val="28"/>
          <w:szCs w:val="24"/>
        </w:rPr>
        <w:t>Pú</w:t>
      </w:r>
      <w:r w:rsidRPr="00213FBF">
        <w:rPr>
          <w:rFonts w:ascii="Arial Black" w:hAnsi="Arial Black" w:cs="Times New Roman"/>
          <w:sz w:val="28"/>
          <w:szCs w:val="24"/>
        </w:rPr>
        <w:t>blica em S</w:t>
      </w:r>
      <w:r w:rsidR="00CF6A71">
        <w:rPr>
          <w:rFonts w:ascii="Arial Black" w:hAnsi="Arial Black" w:cs="Times New Roman"/>
          <w:sz w:val="28"/>
          <w:szCs w:val="24"/>
        </w:rPr>
        <w:t xml:space="preserve">ão </w:t>
      </w:r>
      <w:r w:rsidRPr="00213FBF">
        <w:rPr>
          <w:rFonts w:ascii="Arial Black" w:hAnsi="Arial Black" w:cs="Times New Roman"/>
          <w:sz w:val="28"/>
          <w:szCs w:val="24"/>
        </w:rPr>
        <w:t>Tomé</w:t>
      </w:r>
      <w:r w:rsidR="005D2A8B">
        <w:rPr>
          <w:rFonts w:ascii="Arial Black" w:hAnsi="Arial Black" w:cs="Times New Roman"/>
          <w:sz w:val="28"/>
          <w:szCs w:val="24"/>
        </w:rPr>
        <w:t xml:space="preserve"> e Príncipe </w:t>
      </w:r>
    </w:p>
    <w:p w:rsidR="00213FBF" w:rsidRDefault="00213FBF" w:rsidP="00213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Alusivo ao </w:t>
      </w:r>
      <w:r w:rsidR="00CF6A71">
        <w:rPr>
          <w:rFonts w:ascii="Times New Roman" w:hAnsi="Times New Roman" w:cs="Times New Roman"/>
          <w:b/>
          <w:sz w:val="24"/>
          <w:szCs w:val="24"/>
        </w:rPr>
        <w:t>VIII Aniversá</w:t>
      </w:r>
      <w:r>
        <w:rPr>
          <w:rFonts w:ascii="Times New Roman" w:hAnsi="Times New Roman" w:cs="Times New Roman"/>
          <w:b/>
          <w:sz w:val="24"/>
          <w:szCs w:val="24"/>
        </w:rPr>
        <w:t>rio do COSSIL</w:t>
      </w:r>
    </w:p>
    <w:p w:rsidR="00213FBF" w:rsidRDefault="008A4B66" w:rsidP="00213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Dezembro</w:t>
      </w:r>
      <w:r w:rsidR="00EA0167">
        <w:rPr>
          <w:rFonts w:ascii="Times New Roman" w:hAnsi="Times New Roman" w:cs="Times New Roman"/>
          <w:b/>
          <w:sz w:val="24"/>
          <w:szCs w:val="24"/>
        </w:rPr>
        <w:t>. 08h3</w:t>
      </w:r>
      <w:r w:rsidR="00213FBF">
        <w:rPr>
          <w:rFonts w:ascii="Times New Roman" w:hAnsi="Times New Roman" w:cs="Times New Roman"/>
          <w:b/>
          <w:sz w:val="24"/>
          <w:szCs w:val="24"/>
        </w:rPr>
        <w:t xml:space="preserve">0. Hotel </w:t>
      </w:r>
      <w:r w:rsidR="00CF6A71">
        <w:rPr>
          <w:rFonts w:ascii="Times New Roman" w:hAnsi="Times New Roman" w:cs="Times New Roman"/>
          <w:b/>
          <w:sz w:val="24"/>
          <w:szCs w:val="24"/>
        </w:rPr>
        <w:t>P</w:t>
      </w:r>
      <w:r w:rsidR="00343AD5">
        <w:rPr>
          <w:rFonts w:ascii="Times New Roman" w:hAnsi="Times New Roman" w:cs="Times New Roman"/>
          <w:b/>
          <w:sz w:val="24"/>
          <w:szCs w:val="24"/>
        </w:rPr>
        <w:t>raia</w:t>
      </w:r>
      <w:r w:rsidR="00213F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575" w:rsidRDefault="00A36575" w:rsidP="00A36575">
      <w:pPr>
        <w:rPr>
          <w:rFonts w:ascii="Times New Roman" w:hAnsi="Times New Roman" w:cs="Times New Roman"/>
          <w:b/>
          <w:sz w:val="24"/>
          <w:szCs w:val="24"/>
        </w:rPr>
      </w:pPr>
    </w:p>
    <w:p w:rsidR="000054B2" w:rsidRDefault="000054B2" w:rsidP="00560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Organização</w:t>
      </w:r>
      <w:r w:rsidR="0056023D">
        <w:rPr>
          <w:rFonts w:ascii="Times New Roman" w:hAnsi="Times New Roman" w:cs="Times New Roman"/>
          <w:sz w:val="24"/>
          <w:szCs w:val="24"/>
        </w:rPr>
        <w:t>:</w:t>
      </w:r>
      <w:r w:rsidR="0056023D" w:rsidRPr="00343AD5">
        <w:rPr>
          <w:rFonts w:ascii="Times New Roman" w:hAnsi="Times New Roman" w:cs="Times New Roman"/>
          <w:b/>
          <w:sz w:val="24"/>
          <w:szCs w:val="24"/>
        </w:rPr>
        <w:t xml:space="preserve"> COSSIL</w:t>
      </w:r>
      <w:r w:rsidR="0056023D">
        <w:rPr>
          <w:rFonts w:ascii="Times New Roman" w:hAnsi="Times New Roman" w:cs="Times New Roman"/>
          <w:sz w:val="24"/>
          <w:szCs w:val="24"/>
        </w:rPr>
        <w:t xml:space="preserve"> (Gabinete de </w:t>
      </w:r>
      <w:r w:rsidR="0056023D" w:rsidRPr="00343AD5">
        <w:rPr>
          <w:rFonts w:ascii="Times New Roman" w:hAnsi="Times New Roman" w:cs="Times New Roman"/>
          <w:b/>
          <w:sz w:val="24"/>
          <w:szCs w:val="24"/>
        </w:rPr>
        <w:t>C</w:t>
      </w:r>
      <w:r w:rsidR="0056023D">
        <w:rPr>
          <w:rFonts w:ascii="Times New Roman" w:hAnsi="Times New Roman" w:cs="Times New Roman"/>
          <w:sz w:val="24"/>
          <w:szCs w:val="24"/>
        </w:rPr>
        <w:t xml:space="preserve">oordenação e </w:t>
      </w:r>
      <w:r w:rsidR="0056023D" w:rsidRPr="00343AD5">
        <w:rPr>
          <w:rFonts w:ascii="Times New Roman" w:hAnsi="Times New Roman" w:cs="Times New Roman"/>
          <w:b/>
          <w:sz w:val="24"/>
          <w:szCs w:val="24"/>
        </w:rPr>
        <w:t>S</w:t>
      </w:r>
      <w:r w:rsidR="0056023D">
        <w:rPr>
          <w:rFonts w:ascii="Times New Roman" w:hAnsi="Times New Roman" w:cs="Times New Roman"/>
          <w:sz w:val="24"/>
          <w:szCs w:val="24"/>
        </w:rPr>
        <w:t xml:space="preserve">eguimento do </w:t>
      </w:r>
      <w:r w:rsidR="0056023D" w:rsidRPr="00343AD5">
        <w:rPr>
          <w:rFonts w:ascii="Times New Roman" w:hAnsi="Times New Roman" w:cs="Times New Roman"/>
          <w:b/>
          <w:sz w:val="24"/>
          <w:szCs w:val="24"/>
        </w:rPr>
        <w:t>S</w:t>
      </w:r>
      <w:r w:rsidR="0056023D">
        <w:rPr>
          <w:rFonts w:ascii="Times New Roman" w:hAnsi="Times New Roman" w:cs="Times New Roman"/>
          <w:sz w:val="24"/>
          <w:szCs w:val="24"/>
        </w:rPr>
        <w:t xml:space="preserve">istema de </w:t>
      </w:r>
      <w:r w:rsidR="0056023D" w:rsidRPr="00343AD5">
        <w:rPr>
          <w:rFonts w:ascii="Times New Roman" w:hAnsi="Times New Roman" w:cs="Times New Roman"/>
          <w:b/>
          <w:sz w:val="24"/>
          <w:szCs w:val="24"/>
        </w:rPr>
        <w:t>L</w:t>
      </w:r>
      <w:r w:rsidR="00F77EF1">
        <w:rPr>
          <w:rFonts w:ascii="Times New Roman" w:hAnsi="Times New Roman" w:cs="Times New Roman"/>
          <w:sz w:val="24"/>
          <w:szCs w:val="24"/>
        </w:rPr>
        <w:t>icitações)</w:t>
      </w:r>
    </w:p>
    <w:p w:rsidR="0056023D" w:rsidRDefault="000054B2" w:rsidP="005602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54B2">
        <w:rPr>
          <w:rFonts w:ascii="Times New Roman" w:hAnsi="Times New Roman" w:cs="Times New Roman"/>
          <w:b/>
          <w:sz w:val="24"/>
          <w:szCs w:val="24"/>
        </w:rPr>
        <w:t>Ministerio</w:t>
      </w:r>
      <w:proofErr w:type="spellEnd"/>
      <w:r w:rsidRPr="000054B2">
        <w:rPr>
          <w:rFonts w:ascii="Times New Roman" w:hAnsi="Times New Roman" w:cs="Times New Roman"/>
          <w:b/>
          <w:sz w:val="24"/>
          <w:szCs w:val="24"/>
        </w:rPr>
        <w:t xml:space="preserve"> de tutela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Finanças, Comércio e Economia Azul</w:t>
      </w:r>
    </w:p>
    <w:p w:rsidR="00916CCF" w:rsidRPr="006E45F7" w:rsidRDefault="0056023D" w:rsidP="00A36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Financiador: PAGEF</w:t>
      </w:r>
      <w:r w:rsidR="000054B2">
        <w:rPr>
          <w:rFonts w:ascii="Times New Roman" w:hAnsi="Times New Roman" w:cs="Times New Roman"/>
          <w:sz w:val="24"/>
          <w:szCs w:val="24"/>
        </w:rPr>
        <w:t>/BAD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22B" w:rsidRDefault="00F353AF" w:rsidP="00635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3AF">
        <w:rPr>
          <w:rFonts w:ascii="Times New Roman" w:hAnsi="Times New Roman" w:cs="Times New Roman"/>
          <w:b/>
          <w:sz w:val="24"/>
          <w:szCs w:val="24"/>
        </w:rPr>
        <w:t>PROGRAMA</w:t>
      </w:r>
      <w:r w:rsidR="0006522B">
        <w:rPr>
          <w:rFonts w:ascii="Times New Roman" w:hAnsi="Times New Roman" w:cs="Times New Roman"/>
          <w:b/>
          <w:sz w:val="24"/>
          <w:szCs w:val="24"/>
        </w:rPr>
        <w:br/>
        <w:t>______________</w:t>
      </w:r>
    </w:p>
    <w:p w:rsidR="0006522B" w:rsidRDefault="00FE0865" w:rsidP="00BC7178">
      <w:pPr>
        <w:shd w:val="clear" w:color="auto" w:fill="00B0F0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MANHÃ </w:t>
      </w:r>
    </w:p>
    <w:p w:rsidR="00445B88" w:rsidRDefault="00F353AF" w:rsidP="00445B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Sexta - F</w:t>
      </w:r>
      <w:r w:rsidR="0056023D" w:rsidRPr="00F353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eira</w:t>
      </w:r>
      <w:r w:rsidR="00A25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01</w:t>
      </w:r>
      <w:r w:rsidRPr="00F353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</w:t>
      </w:r>
      <w:r w:rsidR="00A25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76732" w:rsidRPr="00F353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-201</w:t>
      </w:r>
      <w:r w:rsidRPr="00F353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445B88" w:rsidRPr="00445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B88" w:rsidRDefault="00AA600B" w:rsidP="00445B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00B0F0"/>
        </w:rPr>
        <w:t>08h:0</w:t>
      </w:r>
      <w:r w:rsidR="00445B88" w:rsidRPr="00445B88">
        <w:rPr>
          <w:rFonts w:ascii="Times New Roman" w:hAnsi="Times New Roman" w:cs="Times New Roman"/>
          <w:sz w:val="24"/>
          <w:szCs w:val="24"/>
          <w:shd w:val="clear" w:color="auto" w:fill="00B0F0"/>
        </w:rPr>
        <w:t>0</w:t>
      </w:r>
      <w:r w:rsidR="006F6B8E">
        <w:rPr>
          <w:rFonts w:ascii="Times New Roman" w:hAnsi="Times New Roman" w:cs="Times New Roman"/>
          <w:sz w:val="24"/>
          <w:szCs w:val="24"/>
        </w:rPr>
        <w:t xml:space="preserve"> – </w:t>
      </w:r>
      <w:r w:rsidR="00445B88" w:rsidRPr="00F353AF">
        <w:rPr>
          <w:rFonts w:ascii="Times New Roman" w:hAnsi="Times New Roman" w:cs="Times New Roman"/>
          <w:sz w:val="24"/>
          <w:szCs w:val="24"/>
        </w:rPr>
        <w:t xml:space="preserve">Chegada dos convidados </w:t>
      </w:r>
    </w:p>
    <w:p w:rsidR="0056137F" w:rsidRPr="00343AD5" w:rsidRDefault="00AA600B" w:rsidP="00561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  <w:shd w:val="clear" w:color="auto" w:fill="00B0F0"/>
        </w:rPr>
        <w:t>08h:15</w:t>
      </w:r>
      <w:r>
        <w:rPr>
          <w:rFonts w:ascii="Times New Roman" w:hAnsi="Times New Roman" w:cs="Times New Roman"/>
          <w:sz w:val="24"/>
          <w:szCs w:val="24"/>
        </w:rPr>
        <w:t xml:space="preserve"> – Chegada do Corpo Diplomático</w:t>
      </w:r>
      <w:r w:rsidR="0056137F" w:rsidRPr="00343AD5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445B88" w:rsidRDefault="00AA600B" w:rsidP="00376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00B0F0"/>
        </w:rPr>
        <w:t>08</w:t>
      </w:r>
      <w:r w:rsidR="00445B88" w:rsidRPr="00445B88">
        <w:rPr>
          <w:rFonts w:ascii="Times New Roman" w:hAnsi="Times New Roman" w:cs="Times New Roman"/>
          <w:sz w:val="24"/>
          <w:szCs w:val="24"/>
          <w:shd w:val="clear" w:color="auto" w:fill="00B0F0"/>
        </w:rPr>
        <w:t>h</w:t>
      </w:r>
      <w:r>
        <w:rPr>
          <w:rFonts w:ascii="Times New Roman" w:hAnsi="Times New Roman" w:cs="Times New Roman"/>
          <w:sz w:val="24"/>
          <w:szCs w:val="24"/>
          <w:shd w:val="clear" w:color="auto" w:fill="00B0F0"/>
        </w:rPr>
        <w:t>:3</w:t>
      </w:r>
      <w:r w:rsidR="00445B88" w:rsidRPr="00445B88">
        <w:rPr>
          <w:rFonts w:ascii="Times New Roman" w:hAnsi="Times New Roman" w:cs="Times New Roman"/>
          <w:sz w:val="24"/>
          <w:szCs w:val="24"/>
          <w:shd w:val="clear" w:color="auto" w:fill="00B0F0"/>
        </w:rPr>
        <w:t>0</w:t>
      </w:r>
      <w:r w:rsidR="006F6B8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Chegada dos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Orgãos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Soberania</w:t>
      </w:r>
      <w:r w:rsidR="00445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E17" w:rsidRDefault="00B25839" w:rsidP="00E16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00B0F0"/>
        </w:rPr>
        <w:t>08h:3</w:t>
      </w:r>
      <w:r w:rsidR="00AA600B">
        <w:rPr>
          <w:rFonts w:ascii="Times New Roman" w:hAnsi="Times New Roman" w:cs="Times New Roman"/>
          <w:sz w:val="24"/>
          <w:szCs w:val="24"/>
          <w:shd w:val="clear" w:color="auto" w:fill="00B0F0"/>
        </w:rPr>
        <w:t>5</w:t>
      </w:r>
      <w:r w:rsidR="006F6B8E">
        <w:rPr>
          <w:rFonts w:ascii="Times New Roman" w:hAnsi="Times New Roman" w:cs="Times New Roman"/>
          <w:sz w:val="24"/>
          <w:szCs w:val="24"/>
        </w:rPr>
        <w:t xml:space="preserve"> – </w:t>
      </w:r>
      <w:r w:rsidR="002353F4">
        <w:rPr>
          <w:rFonts w:ascii="Times New Roman" w:hAnsi="Times New Roman" w:cs="Times New Roman"/>
          <w:sz w:val="24"/>
          <w:szCs w:val="24"/>
        </w:rPr>
        <w:t>Hino Nacional</w:t>
      </w:r>
    </w:p>
    <w:p w:rsidR="00E16E17" w:rsidRPr="00343AD5" w:rsidRDefault="00AA600B" w:rsidP="00E16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  <w:shd w:val="clear" w:color="auto" w:fill="00B0F0"/>
        </w:rPr>
        <w:t>08h</w:t>
      </w:r>
      <w:r w:rsidR="00445B88" w:rsidRPr="00E16E17">
        <w:rPr>
          <w:rFonts w:ascii="Times New Roman" w:hAnsi="Times New Roman" w:cs="Times New Roman"/>
          <w:sz w:val="24"/>
          <w:szCs w:val="24"/>
          <w:shd w:val="clear" w:color="auto" w:fill="00B0F0"/>
        </w:rPr>
        <w:t>:</w:t>
      </w:r>
      <w:r w:rsidR="00960AF6">
        <w:rPr>
          <w:rFonts w:ascii="Times New Roman" w:hAnsi="Times New Roman" w:cs="Times New Roman"/>
          <w:sz w:val="24"/>
          <w:szCs w:val="24"/>
          <w:shd w:val="clear" w:color="auto" w:fill="00B0F0"/>
        </w:rPr>
        <w:t>40</w:t>
      </w:r>
      <w:r w:rsidR="00E653DD">
        <w:rPr>
          <w:rFonts w:ascii="Times New Roman" w:hAnsi="Times New Roman" w:cs="Times New Roman"/>
          <w:sz w:val="24"/>
          <w:szCs w:val="24"/>
          <w:shd w:val="clear" w:color="auto" w:fill="00B0F0"/>
        </w:rPr>
        <w:t xml:space="preserve"> </w:t>
      </w:r>
      <w:r w:rsidR="006F6B8E">
        <w:rPr>
          <w:rFonts w:ascii="Times New Roman" w:hAnsi="Times New Roman" w:cs="Times New Roman"/>
          <w:sz w:val="24"/>
          <w:szCs w:val="24"/>
        </w:rPr>
        <w:t xml:space="preserve">– </w:t>
      </w:r>
      <w:r w:rsidR="002353F4">
        <w:rPr>
          <w:rFonts w:ascii="Times New Roman" w:hAnsi="Times New Roman" w:cs="Times New Roman"/>
          <w:sz w:val="24"/>
          <w:szCs w:val="24"/>
        </w:rPr>
        <w:t xml:space="preserve">Abertura das </w:t>
      </w:r>
      <w:proofErr w:type="spellStart"/>
      <w:r w:rsidR="002353F4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="002353F4">
        <w:rPr>
          <w:rFonts w:ascii="Times New Roman" w:hAnsi="Times New Roman" w:cs="Times New Roman"/>
          <w:sz w:val="24"/>
          <w:szCs w:val="24"/>
        </w:rPr>
        <w:t xml:space="preserve"> com apresentação dos temas a abordar  </w:t>
      </w:r>
    </w:p>
    <w:p w:rsidR="00E653DD" w:rsidRDefault="00CD430E" w:rsidP="00C46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00B0F0"/>
        </w:rPr>
        <w:t>09h:0</w:t>
      </w:r>
      <w:r w:rsidR="00E653DD" w:rsidRPr="0056137F">
        <w:rPr>
          <w:rFonts w:ascii="Times New Roman" w:hAnsi="Times New Roman" w:cs="Times New Roman"/>
          <w:sz w:val="24"/>
          <w:szCs w:val="24"/>
          <w:shd w:val="clear" w:color="auto" w:fill="00B0F0"/>
        </w:rPr>
        <w:t>0</w:t>
      </w:r>
      <w:r w:rsidR="00E653DD">
        <w:rPr>
          <w:rFonts w:ascii="Times New Roman" w:hAnsi="Times New Roman" w:cs="Times New Roman"/>
          <w:sz w:val="24"/>
          <w:szCs w:val="24"/>
        </w:rPr>
        <w:t xml:space="preserve"> –</w:t>
      </w:r>
      <w:r w:rsidR="000E12CC">
        <w:rPr>
          <w:rFonts w:ascii="Times New Roman" w:hAnsi="Times New Roman" w:cs="Times New Roman"/>
          <w:sz w:val="24"/>
          <w:szCs w:val="24"/>
        </w:rPr>
        <w:t xml:space="preserve"> </w:t>
      </w:r>
      <w:r w:rsidR="002353F4">
        <w:rPr>
          <w:rFonts w:ascii="Times New Roman" w:hAnsi="Times New Roman" w:cs="Times New Roman"/>
          <w:sz w:val="24"/>
          <w:szCs w:val="24"/>
        </w:rPr>
        <w:t>Intervenção do Sr. Coordenador do COSSIL</w:t>
      </w:r>
    </w:p>
    <w:p w:rsidR="002353F4" w:rsidRDefault="00AA600B" w:rsidP="002353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00B0F0"/>
        </w:rPr>
        <w:t>09</w:t>
      </w:r>
      <w:r w:rsidR="006E45F7">
        <w:rPr>
          <w:rFonts w:ascii="Times New Roman" w:hAnsi="Times New Roman" w:cs="Times New Roman"/>
          <w:sz w:val="24"/>
          <w:szCs w:val="24"/>
          <w:shd w:val="clear" w:color="auto" w:fill="00B0F0"/>
        </w:rPr>
        <w:t>h:</w:t>
      </w:r>
      <w:r>
        <w:rPr>
          <w:rFonts w:ascii="Times New Roman" w:hAnsi="Times New Roman" w:cs="Times New Roman"/>
          <w:sz w:val="24"/>
          <w:szCs w:val="24"/>
          <w:shd w:val="clear" w:color="auto" w:fill="00B0F0"/>
        </w:rPr>
        <w:t>1</w:t>
      </w:r>
      <w:r w:rsidR="00E16E17" w:rsidRPr="00E16E17">
        <w:rPr>
          <w:rFonts w:ascii="Times New Roman" w:hAnsi="Times New Roman" w:cs="Times New Roman"/>
          <w:sz w:val="24"/>
          <w:szCs w:val="24"/>
          <w:shd w:val="clear" w:color="auto" w:fill="00B0F0"/>
        </w:rPr>
        <w:t>0</w:t>
      </w:r>
      <w:r w:rsidR="00E16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353F4">
        <w:rPr>
          <w:rFonts w:ascii="Times New Roman" w:hAnsi="Times New Roman" w:cs="Times New Roman"/>
          <w:sz w:val="24"/>
          <w:szCs w:val="24"/>
        </w:rPr>
        <w:t xml:space="preserve">Intervenção de sua Excelência Ministro das Finanças Comércio e Economia </w:t>
      </w:r>
    </w:p>
    <w:p w:rsidR="00445B88" w:rsidRDefault="002353F4" w:rsidP="001E2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Azul</w:t>
      </w:r>
    </w:p>
    <w:p w:rsidR="00E5290F" w:rsidRPr="00E5290F" w:rsidRDefault="00F850F3" w:rsidP="00E52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00B0F0"/>
        </w:rPr>
        <w:t>09h:3</w:t>
      </w:r>
      <w:r w:rsidR="00DE2557">
        <w:rPr>
          <w:rFonts w:ascii="Times New Roman" w:hAnsi="Times New Roman" w:cs="Times New Roman"/>
          <w:sz w:val="24"/>
          <w:szCs w:val="24"/>
          <w:shd w:val="clear" w:color="auto" w:fill="00B0F0"/>
        </w:rPr>
        <w:t>0</w:t>
      </w:r>
      <w:r w:rsidR="002353F4" w:rsidRPr="002353F4">
        <w:rPr>
          <w:rFonts w:ascii="Times New Roman" w:hAnsi="Times New Roman" w:cs="Times New Roman"/>
          <w:sz w:val="24"/>
          <w:szCs w:val="24"/>
        </w:rPr>
        <w:t xml:space="preserve"> </w:t>
      </w:r>
      <w:r w:rsidR="00DE2557">
        <w:rPr>
          <w:rFonts w:ascii="Times New Roman" w:hAnsi="Times New Roman" w:cs="Times New Roman"/>
          <w:sz w:val="24"/>
          <w:szCs w:val="24"/>
        </w:rPr>
        <w:t xml:space="preserve">– </w:t>
      </w:r>
      <w:r w:rsidR="002353F4">
        <w:rPr>
          <w:rFonts w:ascii="Times New Roman" w:hAnsi="Times New Roman" w:cs="Times New Roman"/>
          <w:sz w:val="24"/>
          <w:szCs w:val="24"/>
        </w:rPr>
        <w:t>Foto Família</w:t>
      </w:r>
    </w:p>
    <w:tbl>
      <w:tblPr>
        <w:tblStyle w:val="Tabelacomgrelha"/>
        <w:tblpPr w:leftFromText="141" w:rightFromText="141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3014"/>
      </w:tblGrid>
      <w:tr w:rsidR="00E5290F" w:rsidTr="00E5290F">
        <w:tc>
          <w:tcPr>
            <w:tcW w:w="3014" w:type="dxa"/>
            <w:shd w:val="clear" w:color="auto" w:fill="00B0F0"/>
          </w:tcPr>
          <w:p w:rsidR="00E5290F" w:rsidRPr="00A51C88" w:rsidRDefault="00E5290F" w:rsidP="00E529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Apresentação 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A51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Temas</w:t>
            </w:r>
          </w:p>
        </w:tc>
      </w:tr>
    </w:tbl>
    <w:p w:rsidR="00E5290F" w:rsidRDefault="00E5290F" w:rsidP="00376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00B0F0"/>
        </w:rPr>
      </w:pPr>
    </w:p>
    <w:p w:rsidR="00E5290F" w:rsidRDefault="00E5290F" w:rsidP="00376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00B0F0"/>
        </w:rPr>
      </w:pPr>
    </w:p>
    <w:p w:rsidR="006E45F7" w:rsidRDefault="00884BEB" w:rsidP="00E5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00B0F0"/>
        </w:rPr>
        <w:t>09h:45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054B2">
        <w:rPr>
          <w:rFonts w:ascii="Times New Roman" w:hAnsi="Times New Roman" w:cs="Times New Roman"/>
          <w:sz w:val="24"/>
          <w:szCs w:val="24"/>
        </w:rPr>
        <w:t>Apresentação do Historial de L</w:t>
      </w:r>
      <w:r w:rsidR="002353F4">
        <w:rPr>
          <w:rFonts w:ascii="Times New Roman" w:hAnsi="Times New Roman" w:cs="Times New Roman"/>
          <w:sz w:val="24"/>
          <w:szCs w:val="24"/>
        </w:rPr>
        <w:t>i</w:t>
      </w:r>
      <w:r w:rsidR="000054B2">
        <w:rPr>
          <w:rFonts w:ascii="Times New Roman" w:hAnsi="Times New Roman" w:cs="Times New Roman"/>
          <w:sz w:val="24"/>
          <w:szCs w:val="24"/>
        </w:rPr>
        <w:t>cita</w:t>
      </w:r>
      <w:r w:rsidR="002353F4">
        <w:rPr>
          <w:rFonts w:ascii="Times New Roman" w:hAnsi="Times New Roman" w:cs="Times New Roman"/>
          <w:sz w:val="24"/>
          <w:szCs w:val="24"/>
        </w:rPr>
        <w:t xml:space="preserve">ção </w:t>
      </w:r>
      <w:r w:rsidR="000054B2">
        <w:rPr>
          <w:rFonts w:ascii="Times New Roman" w:hAnsi="Times New Roman" w:cs="Times New Roman"/>
          <w:sz w:val="24"/>
          <w:szCs w:val="24"/>
        </w:rPr>
        <w:t xml:space="preserve">e Contratação </w:t>
      </w:r>
      <w:r w:rsidR="002353F4">
        <w:rPr>
          <w:rFonts w:ascii="Times New Roman" w:hAnsi="Times New Roman" w:cs="Times New Roman"/>
          <w:sz w:val="24"/>
          <w:szCs w:val="24"/>
        </w:rPr>
        <w:t>Pública em STP</w:t>
      </w:r>
    </w:p>
    <w:p w:rsidR="00E5290F" w:rsidRDefault="00E5290F" w:rsidP="00E5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905A1">
        <w:rPr>
          <w:rFonts w:ascii="Times New Roman" w:hAnsi="Times New Roman" w:cs="Times New Roman"/>
          <w:sz w:val="24"/>
          <w:szCs w:val="24"/>
        </w:rPr>
        <w:t xml:space="preserve">Orador: (Dr. </w:t>
      </w:r>
      <w:proofErr w:type="spellStart"/>
      <w:r w:rsidR="00E905A1">
        <w:rPr>
          <w:rFonts w:ascii="Times New Roman" w:hAnsi="Times New Roman" w:cs="Times New Roman"/>
          <w:sz w:val="24"/>
          <w:szCs w:val="24"/>
        </w:rPr>
        <w:t>Vinicio</w:t>
      </w:r>
      <w:proofErr w:type="spellEnd"/>
      <w:r w:rsidR="00E905A1">
        <w:rPr>
          <w:rFonts w:ascii="Times New Roman" w:hAnsi="Times New Roman" w:cs="Times New Roman"/>
          <w:sz w:val="24"/>
          <w:szCs w:val="24"/>
        </w:rPr>
        <w:t xml:space="preserve"> Pina - Técnico de COSSIL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290F" w:rsidRDefault="00E5290F" w:rsidP="00E5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90F" w:rsidRDefault="002353F4" w:rsidP="00E5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00B0F0"/>
        </w:rPr>
        <w:t>10h:0</w:t>
      </w:r>
      <w:r w:rsidR="00016C6A">
        <w:rPr>
          <w:rFonts w:ascii="Times New Roman" w:hAnsi="Times New Roman" w:cs="Times New Roman"/>
          <w:sz w:val="24"/>
          <w:szCs w:val="24"/>
          <w:shd w:val="clear" w:color="auto" w:fill="00B0F0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5290F" w:rsidRPr="00DB75DD">
        <w:rPr>
          <w:rFonts w:ascii="Times New Roman" w:hAnsi="Times New Roman" w:cs="Times New Roman"/>
          <w:b/>
          <w:sz w:val="24"/>
          <w:szCs w:val="24"/>
        </w:rPr>
        <w:t>1º Tema:</w:t>
      </w:r>
      <w:r w:rsidR="00E5290F">
        <w:rPr>
          <w:rFonts w:ascii="Times New Roman" w:hAnsi="Times New Roman" w:cs="Times New Roman"/>
          <w:sz w:val="24"/>
          <w:szCs w:val="24"/>
        </w:rPr>
        <w:t xml:space="preserve"> Impacto Económico </w:t>
      </w:r>
      <w:r w:rsidR="00420FF6">
        <w:rPr>
          <w:rFonts w:ascii="Times New Roman" w:hAnsi="Times New Roman" w:cs="Times New Roman"/>
          <w:sz w:val="24"/>
          <w:szCs w:val="24"/>
        </w:rPr>
        <w:t xml:space="preserve">do </w:t>
      </w:r>
      <w:r w:rsidR="00E5290F">
        <w:rPr>
          <w:rFonts w:ascii="Times New Roman" w:hAnsi="Times New Roman" w:cs="Times New Roman"/>
          <w:sz w:val="24"/>
          <w:szCs w:val="24"/>
        </w:rPr>
        <w:t>Sistema de Aquisição Pública no</w:t>
      </w:r>
      <w:r w:rsidR="00420FF6">
        <w:rPr>
          <w:rFonts w:ascii="Times New Roman" w:hAnsi="Times New Roman" w:cs="Times New Roman"/>
          <w:sz w:val="24"/>
          <w:szCs w:val="24"/>
        </w:rPr>
        <w:t xml:space="preserve"> processo </w:t>
      </w:r>
      <w:r w:rsidR="00E52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90F" w:rsidRDefault="00E5290F" w:rsidP="00E5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78A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20FF6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420FF6">
        <w:rPr>
          <w:rFonts w:ascii="Times New Roman" w:hAnsi="Times New Roman" w:cs="Times New Roman"/>
          <w:sz w:val="24"/>
          <w:szCs w:val="24"/>
        </w:rPr>
        <w:t xml:space="preserve"> Desenvolvimento</w:t>
      </w:r>
    </w:p>
    <w:p w:rsidR="002353F4" w:rsidRDefault="00E5290F" w:rsidP="00E5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7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Orador: Dr.º </w:t>
      </w:r>
      <w:r>
        <w:rPr>
          <w:rFonts w:ascii="Times New Roman" w:hAnsi="Times New Roman" w:cs="Times New Roman"/>
          <w:b/>
          <w:sz w:val="24"/>
          <w:szCs w:val="24"/>
        </w:rPr>
        <w:t xml:space="preserve">Laurent Brito </w:t>
      </w:r>
      <w:r w:rsidR="00420FF6">
        <w:rPr>
          <w:rFonts w:ascii="Times New Roman" w:hAnsi="Times New Roman" w:cs="Times New Roman"/>
          <w:sz w:val="24"/>
          <w:szCs w:val="24"/>
        </w:rPr>
        <w:t>(Procurement</w:t>
      </w:r>
      <w:r w:rsidR="000B6A36">
        <w:rPr>
          <w:rFonts w:ascii="Times New Roman" w:hAnsi="Times New Roman" w:cs="Times New Roman"/>
          <w:sz w:val="24"/>
          <w:szCs w:val="24"/>
        </w:rPr>
        <w:t xml:space="preserve"> do Banco Mundial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5290F" w:rsidRDefault="00E5290F" w:rsidP="00E5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3F4" w:rsidRPr="00445B88" w:rsidRDefault="002353F4" w:rsidP="00235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00B0F0"/>
        </w:rPr>
        <w:t>10h:</w:t>
      </w:r>
      <w:r w:rsidR="00E5290F">
        <w:rPr>
          <w:rFonts w:ascii="Times New Roman" w:hAnsi="Times New Roman" w:cs="Times New Roman"/>
          <w:sz w:val="24"/>
          <w:szCs w:val="24"/>
          <w:shd w:val="clear" w:color="auto" w:fill="00B0F0"/>
        </w:rPr>
        <w:t>2</w:t>
      </w:r>
      <w:r w:rsidR="009813EB">
        <w:rPr>
          <w:rFonts w:ascii="Times New Roman" w:hAnsi="Times New Roman" w:cs="Times New Roman"/>
          <w:sz w:val="24"/>
          <w:szCs w:val="24"/>
          <w:shd w:val="clear" w:color="auto" w:fill="00B0F0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5290F">
        <w:rPr>
          <w:rFonts w:ascii="Times New Roman" w:hAnsi="Times New Roman" w:cs="Times New Roman"/>
          <w:sz w:val="24"/>
          <w:szCs w:val="24"/>
        </w:rPr>
        <w:t>Intervenções (Questões/Respostas)</w:t>
      </w:r>
    </w:p>
    <w:p w:rsidR="00F80D47" w:rsidRDefault="00BF58E1" w:rsidP="00BF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00B0F0"/>
        </w:rPr>
        <w:t>1</w:t>
      </w:r>
      <w:r w:rsidR="003A78A5">
        <w:rPr>
          <w:rFonts w:ascii="Times New Roman" w:hAnsi="Times New Roman" w:cs="Times New Roman"/>
          <w:sz w:val="24"/>
          <w:szCs w:val="24"/>
          <w:shd w:val="clear" w:color="auto" w:fill="00B0F0"/>
        </w:rPr>
        <w:t>0h:4</w:t>
      </w:r>
      <w:r w:rsidR="009813EB">
        <w:rPr>
          <w:rFonts w:ascii="Times New Roman" w:hAnsi="Times New Roman" w:cs="Times New Roman"/>
          <w:sz w:val="24"/>
          <w:szCs w:val="24"/>
          <w:shd w:val="clear" w:color="auto" w:fill="00B0F0"/>
        </w:rPr>
        <w:t>0</w:t>
      </w:r>
      <w:r w:rsidR="00004C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25839">
        <w:rPr>
          <w:rFonts w:ascii="Times New Roman" w:hAnsi="Times New Roman" w:cs="Times New Roman"/>
          <w:sz w:val="24"/>
          <w:szCs w:val="24"/>
        </w:rPr>
        <w:t>Coffe</w:t>
      </w:r>
      <w:proofErr w:type="spellEnd"/>
      <w:r w:rsidR="00B25839">
        <w:rPr>
          <w:rFonts w:ascii="Times New Roman" w:hAnsi="Times New Roman" w:cs="Times New Roman"/>
          <w:sz w:val="24"/>
          <w:szCs w:val="24"/>
        </w:rPr>
        <w:t xml:space="preserve"> Break</w:t>
      </w:r>
    </w:p>
    <w:p w:rsidR="001B2D1D" w:rsidRDefault="001B2D1D" w:rsidP="00BF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8E1" w:rsidRDefault="00004C6D" w:rsidP="00BF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6D">
        <w:rPr>
          <w:rFonts w:ascii="Times New Roman" w:hAnsi="Times New Roman" w:cs="Times New Roman"/>
          <w:sz w:val="24"/>
          <w:szCs w:val="24"/>
          <w:shd w:val="clear" w:color="auto" w:fill="00B0F0"/>
        </w:rPr>
        <w:t>1</w:t>
      </w:r>
      <w:r w:rsidR="00BF58E1">
        <w:rPr>
          <w:rFonts w:ascii="Times New Roman" w:hAnsi="Times New Roman" w:cs="Times New Roman"/>
          <w:sz w:val="24"/>
          <w:szCs w:val="24"/>
          <w:shd w:val="clear" w:color="auto" w:fill="00B0F0"/>
        </w:rPr>
        <w:t>1</w:t>
      </w:r>
      <w:r w:rsidRPr="00004C6D">
        <w:rPr>
          <w:rFonts w:ascii="Times New Roman" w:hAnsi="Times New Roman" w:cs="Times New Roman"/>
          <w:sz w:val="24"/>
          <w:szCs w:val="24"/>
          <w:shd w:val="clear" w:color="auto" w:fill="00B0F0"/>
        </w:rPr>
        <w:t>h:</w:t>
      </w:r>
      <w:r w:rsidR="00B00C85">
        <w:rPr>
          <w:rFonts w:ascii="Times New Roman" w:hAnsi="Times New Roman" w:cs="Times New Roman"/>
          <w:sz w:val="24"/>
          <w:szCs w:val="24"/>
          <w:shd w:val="clear" w:color="auto" w:fill="00B0F0"/>
        </w:rPr>
        <w:t>00</w:t>
      </w:r>
      <w:r w:rsidR="006F6B8E">
        <w:rPr>
          <w:rFonts w:ascii="Times New Roman" w:hAnsi="Times New Roman" w:cs="Times New Roman"/>
          <w:sz w:val="24"/>
          <w:szCs w:val="24"/>
        </w:rPr>
        <w:t xml:space="preserve"> – </w:t>
      </w:r>
      <w:r w:rsidRPr="00DB75DD">
        <w:rPr>
          <w:rFonts w:ascii="Times New Roman" w:hAnsi="Times New Roman" w:cs="Times New Roman"/>
          <w:b/>
          <w:sz w:val="24"/>
          <w:szCs w:val="24"/>
        </w:rPr>
        <w:t>2º Tema: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455">
        <w:rPr>
          <w:rFonts w:ascii="Times New Roman" w:hAnsi="Times New Roman" w:cs="Times New Roman"/>
          <w:sz w:val="24"/>
          <w:szCs w:val="24"/>
        </w:rPr>
        <w:t xml:space="preserve">Impacto da Implementação de Plataforma </w:t>
      </w:r>
      <w:proofErr w:type="spellStart"/>
      <w:r w:rsidR="00423455">
        <w:rPr>
          <w:rFonts w:ascii="Times New Roman" w:hAnsi="Times New Roman" w:cs="Times New Roman"/>
          <w:sz w:val="24"/>
          <w:szCs w:val="24"/>
        </w:rPr>
        <w:t>Electrónica</w:t>
      </w:r>
      <w:proofErr w:type="spellEnd"/>
      <w:r w:rsidR="00423455">
        <w:rPr>
          <w:rFonts w:ascii="Times New Roman" w:hAnsi="Times New Roman" w:cs="Times New Roman"/>
          <w:sz w:val="24"/>
          <w:szCs w:val="24"/>
        </w:rPr>
        <w:t xml:space="preserve"> no Sistema </w:t>
      </w:r>
      <w:proofErr w:type="gramStart"/>
      <w:r w:rsidR="0042345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423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AE6" w:rsidRDefault="00BF58E1" w:rsidP="0042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054B2">
        <w:rPr>
          <w:rFonts w:ascii="Times New Roman" w:hAnsi="Times New Roman" w:cs="Times New Roman"/>
          <w:sz w:val="24"/>
          <w:szCs w:val="24"/>
        </w:rPr>
        <w:t>Licita</w:t>
      </w:r>
      <w:r w:rsidR="00423455">
        <w:rPr>
          <w:rFonts w:ascii="Times New Roman" w:hAnsi="Times New Roman" w:cs="Times New Roman"/>
          <w:sz w:val="24"/>
          <w:szCs w:val="24"/>
        </w:rPr>
        <w:t xml:space="preserve">ção Pública </w:t>
      </w:r>
    </w:p>
    <w:p w:rsidR="00004C6D" w:rsidRDefault="00423455" w:rsidP="00004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Orador: </w:t>
      </w:r>
      <w:r w:rsidRPr="00423455">
        <w:rPr>
          <w:rFonts w:ascii="Times New Roman" w:hAnsi="Times New Roman" w:cs="Times New Roman"/>
          <w:b/>
          <w:sz w:val="24"/>
          <w:szCs w:val="24"/>
        </w:rPr>
        <w:t>Dr.º João Almeida</w:t>
      </w:r>
      <w:r>
        <w:rPr>
          <w:rFonts w:ascii="Times New Roman" w:hAnsi="Times New Roman" w:cs="Times New Roman"/>
          <w:sz w:val="24"/>
          <w:szCs w:val="24"/>
        </w:rPr>
        <w:t xml:space="preserve"> (consultor do BAD)</w:t>
      </w:r>
    </w:p>
    <w:p w:rsidR="00423455" w:rsidRDefault="00423455" w:rsidP="00004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455" w:rsidRDefault="00420FF6" w:rsidP="0042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00B0F0"/>
        </w:rPr>
        <w:t>11</w:t>
      </w:r>
      <w:r w:rsidR="00423455">
        <w:rPr>
          <w:rFonts w:ascii="Times New Roman" w:hAnsi="Times New Roman" w:cs="Times New Roman"/>
          <w:sz w:val="24"/>
          <w:szCs w:val="24"/>
          <w:shd w:val="clear" w:color="auto" w:fill="00B0F0"/>
        </w:rPr>
        <w:t>h:</w:t>
      </w:r>
      <w:r w:rsidR="00B00C85">
        <w:rPr>
          <w:rFonts w:ascii="Times New Roman" w:hAnsi="Times New Roman" w:cs="Times New Roman"/>
          <w:sz w:val="24"/>
          <w:szCs w:val="24"/>
          <w:shd w:val="clear" w:color="auto" w:fill="00B0F0"/>
        </w:rPr>
        <w:t>2</w:t>
      </w:r>
      <w:r w:rsidR="00423455">
        <w:rPr>
          <w:rFonts w:ascii="Times New Roman" w:hAnsi="Times New Roman" w:cs="Times New Roman"/>
          <w:sz w:val="24"/>
          <w:szCs w:val="24"/>
          <w:shd w:val="clear" w:color="auto" w:fill="00B0F0"/>
        </w:rPr>
        <w:t>0</w:t>
      </w:r>
      <w:r w:rsidR="00423455">
        <w:rPr>
          <w:rFonts w:ascii="Times New Roman" w:hAnsi="Times New Roman" w:cs="Times New Roman"/>
          <w:sz w:val="24"/>
          <w:szCs w:val="24"/>
        </w:rPr>
        <w:t xml:space="preserve"> – Intervenções (Questões/Respostas)</w:t>
      </w:r>
    </w:p>
    <w:p w:rsidR="00B00C85" w:rsidRDefault="00B00C85" w:rsidP="0042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C85" w:rsidRPr="00C23455" w:rsidRDefault="00E335F5" w:rsidP="004234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00B0F0"/>
        </w:rPr>
        <w:t>1</w:t>
      </w:r>
      <w:r w:rsidR="00420FF6">
        <w:rPr>
          <w:rFonts w:ascii="Times New Roman" w:hAnsi="Times New Roman" w:cs="Times New Roman"/>
          <w:sz w:val="24"/>
          <w:szCs w:val="24"/>
          <w:shd w:val="clear" w:color="auto" w:fill="00B0F0"/>
        </w:rPr>
        <w:t>1</w:t>
      </w:r>
      <w:r w:rsidR="00CB6BF6" w:rsidRPr="00CB6BF6">
        <w:rPr>
          <w:rFonts w:ascii="Times New Roman" w:hAnsi="Times New Roman" w:cs="Times New Roman"/>
          <w:sz w:val="24"/>
          <w:szCs w:val="24"/>
          <w:shd w:val="clear" w:color="auto" w:fill="00B0F0"/>
        </w:rPr>
        <w:t>h:40</w:t>
      </w:r>
      <w:r w:rsidR="00CB6BF6">
        <w:rPr>
          <w:rFonts w:ascii="Times New Roman" w:hAnsi="Times New Roman" w:cs="Times New Roman"/>
          <w:sz w:val="24"/>
          <w:szCs w:val="24"/>
        </w:rPr>
        <w:t xml:space="preserve"> </w:t>
      </w:r>
      <w:r w:rsidR="00B70BF3">
        <w:rPr>
          <w:rFonts w:ascii="Times New Roman" w:hAnsi="Times New Roman" w:cs="Times New Roman"/>
          <w:sz w:val="24"/>
          <w:szCs w:val="24"/>
        </w:rPr>
        <w:t>–</w:t>
      </w:r>
      <w:r w:rsidR="00CB6BF6">
        <w:rPr>
          <w:rFonts w:ascii="Times New Roman" w:hAnsi="Times New Roman" w:cs="Times New Roman"/>
          <w:sz w:val="24"/>
          <w:szCs w:val="24"/>
        </w:rPr>
        <w:t xml:space="preserve"> Partilha</w:t>
      </w:r>
      <w:r w:rsidR="00420FF6">
        <w:rPr>
          <w:rFonts w:ascii="Times New Roman" w:hAnsi="Times New Roman" w:cs="Times New Roman"/>
          <w:sz w:val="24"/>
          <w:szCs w:val="24"/>
        </w:rPr>
        <w:t xml:space="preserve"> de experiências</w:t>
      </w:r>
      <w:r w:rsidR="00B00C85">
        <w:rPr>
          <w:rFonts w:ascii="Times New Roman" w:hAnsi="Times New Roman" w:cs="Times New Roman"/>
          <w:sz w:val="24"/>
          <w:szCs w:val="24"/>
        </w:rPr>
        <w:t xml:space="preserve"> dos convidados</w:t>
      </w:r>
      <w:r w:rsidR="0018450E">
        <w:rPr>
          <w:rFonts w:ascii="Times New Roman" w:hAnsi="Times New Roman" w:cs="Times New Roman"/>
          <w:sz w:val="24"/>
          <w:szCs w:val="24"/>
        </w:rPr>
        <w:t xml:space="preserve"> - Serviço Nacional de Contratação Pública de </w:t>
      </w:r>
      <w:r w:rsidR="00B00C85">
        <w:rPr>
          <w:rFonts w:ascii="Times New Roman" w:hAnsi="Times New Roman" w:cs="Times New Roman"/>
          <w:sz w:val="24"/>
          <w:szCs w:val="24"/>
        </w:rPr>
        <w:t>Angola</w:t>
      </w:r>
      <w:r w:rsidR="0018450E">
        <w:rPr>
          <w:rFonts w:ascii="Times New Roman" w:hAnsi="Times New Roman" w:cs="Times New Roman"/>
          <w:sz w:val="24"/>
          <w:szCs w:val="24"/>
        </w:rPr>
        <w:t xml:space="preserve"> – </w:t>
      </w:r>
      <w:r w:rsidR="0018450E" w:rsidRPr="0018450E">
        <w:rPr>
          <w:rFonts w:ascii="Times New Roman" w:hAnsi="Times New Roman" w:cs="Times New Roman"/>
          <w:b/>
          <w:sz w:val="24"/>
          <w:szCs w:val="24"/>
        </w:rPr>
        <w:t>Dr. João Neto Correia José</w:t>
      </w:r>
      <w:r w:rsidR="00184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00C85">
        <w:rPr>
          <w:rFonts w:ascii="Times New Roman" w:hAnsi="Times New Roman" w:cs="Times New Roman"/>
          <w:sz w:val="24"/>
          <w:szCs w:val="24"/>
        </w:rPr>
        <w:t xml:space="preserve"> </w:t>
      </w:r>
      <w:r w:rsidR="0018450E">
        <w:rPr>
          <w:rFonts w:ascii="Times New Roman" w:hAnsi="Times New Roman" w:cs="Times New Roman"/>
          <w:sz w:val="24"/>
          <w:szCs w:val="24"/>
        </w:rPr>
        <w:t xml:space="preserve">Autoridade Reguladora de Aquisições Públicas de </w:t>
      </w:r>
      <w:r w:rsidR="00B00C85">
        <w:rPr>
          <w:rFonts w:ascii="Times New Roman" w:hAnsi="Times New Roman" w:cs="Times New Roman"/>
          <w:sz w:val="24"/>
          <w:szCs w:val="24"/>
        </w:rPr>
        <w:t>Cabo</w:t>
      </w:r>
      <w:r w:rsidR="00CB6BF6">
        <w:rPr>
          <w:rFonts w:ascii="Times New Roman" w:hAnsi="Times New Roman" w:cs="Times New Roman"/>
          <w:sz w:val="24"/>
          <w:szCs w:val="24"/>
        </w:rPr>
        <w:t xml:space="preserve"> Verde</w:t>
      </w:r>
      <w:r w:rsidR="0018450E">
        <w:rPr>
          <w:rFonts w:ascii="Times New Roman" w:hAnsi="Times New Roman" w:cs="Times New Roman"/>
          <w:sz w:val="24"/>
          <w:szCs w:val="24"/>
        </w:rPr>
        <w:t xml:space="preserve"> – </w:t>
      </w:r>
      <w:r w:rsidR="0018450E" w:rsidRPr="0018450E">
        <w:rPr>
          <w:rFonts w:ascii="Times New Roman" w:hAnsi="Times New Roman" w:cs="Times New Roman"/>
          <w:b/>
          <w:sz w:val="24"/>
          <w:szCs w:val="24"/>
        </w:rPr>
        <w:t>Dra. Carla Soares</w:t>
      </w:r>
      <w:r w:rsidR="00CB6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455" w:rsidRPr="00F353AF" w:rsidRDefault="00423455" w:rsidP="00004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455" w:rsidRDefault="00E335F5" w:rsidP="003767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00B0F0"/>
        </w:rPr>
        <w:t>12</w:t>
      </w:r>
      <w:r w:rsidR="005266F8" w:rsidRPr="000E1675">
        <w:rPr>
          <w:rFonts w:ascii="Times New Roman" w:hAnsi="Times New Roman" w:cs="Times New Roman"/>
          <w:sz w:val="24"/>
          <w:szCs w:val="24"/>
          <w:shd w:val="clear" w:color="auto" w:fill="00B0F0"/>
        </w:rPr>
        <w:t>h:</w:t>
      </w:r>
      <w:r w:rsidR="00567E0F">
        <w:rPr>
          <w:rFonts w:ascii="Times New Roman" w:hAnsi="Times New Roman" w:cs="Times New Roman"/>
          <w:sz w:val="24"/>
          <w:szCs w:val="24"/>
          <w:shd w:val="clear" w:color="auto" w:fill="00B0F0"/>
        </w:rPr>
        <w:t>15</w:t>
      </w:r>
      <w:r w:rsidR="005266F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23455">
        <w:rPr>
          <w:rFonts w:ascii="Times New Roman" w:hAnsi="Times New Roman" w:cs="Times New Roman"/>
          <w:b/>
          <w:sz w:val="24"/>
          <w:szCs w:val="24"/>
        </w:rPr>
        <w:t xml:space="preserve">Intervalo para o </w:t>
      </w:r>
      <w:r w:rsidR="005266F8">
        <w:rPr>
          <w:rFonts w:ascii="Times New Roman" w:hAnsi="Times New Roman" w:cs="Times New Roman"/>
          <w:b/>
          <w:sz w:val="24"/>
          <w:szCs w:val="24"/>
        </w:rPr>
        <w:t xml:space="preserve">Almoço </w:t>
      </w:r>
      <w:bookmarkStart w:id="0" w:name="_GoBack"/>
      <w:bookmarkEnd w:id="0"/>
    </w:p>
    <w:p w:rsidR="0012738D" w:rsidRDefault="00FE0865" w:rsidP="00BC7178">
      <w:pPr>
        <w:shd w:val="clear" w:color="auto" w:fill="00B0F0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TARDE </w:t>
      </w:r>
    </w:p>
    <w:p w:rsidR="006C169B" w:rsidRDefault="006C169B" w:rsidP="0042345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00B0F0"/>
        </w:rPr>
      </w:pPr>
    </w:p>
    <w:p w:rsidR="00423455" w:rsidRDefault="00DE3DE5" w:rsidP="0042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  <w:shd w:val="clear" w:color="auto" w:fill="00B0F0"/>
        </w:rPr>
        <w:t>14h:00</w:t>
      </w:r>
      <w:r w:rsidR="0073710C">
        <w:rPr>
          <w:rFonts w:ascii="Times New Roman" w:hAnsi="Times New Roman" w:cs="Times New Roman"/>
          <w:sz w:val="24"/>
          <w:szCs w:val="24"/>
        </w:rPr>
        <w:t xml:space="preserve"> –</w:t>
      </w:r>
      <w:r w:rsidR="006C169B">
        <w:rPr>
          <w:rFonts w:ascii="Times New Roman" w:hAnsi="Times New Roman" w:cs="Times New Roman"/>
          <w:sz w:val="24"/>
          <w:szCs w:val="24"/>
        </w:rPr>
        <w:t xml:space="preserve"> </w:t>
      </w:r>
      <w:r w:rsidR="00104030" w:rsidRPr="00DB75DD">
        <w:rPr>
          <w:rFonts w:ascii="Times New Roman" w:hAnsi="Times New Roman" w:cs="Times New Roman"/>
          <w:b/>
          <w:sz w:val="24"/>
          <w:szCs w:val="24"/>
        </w:rPr>
        <w:t>3º Tema:</w:t>
      </w:r>
      <w:r w:rsidR="00104030">
        <w:rPr>
          <w:rFonts w:ascii="Times New Roman" w:hAnsi="Times New Roman" w:cs="Times New Roman"/>
          <w:sz w:val="24"/>
          <w:szCs w:val="24"/>
        </w:rPr>
        <w:t xml:space="preserve"> </w:t>
      </w:r>
      <w:r w:rsidR="00420FF6">
        <w:rPr>
          <w:rFonts w:ascii="Times New Roman" w:hAnsi="Times New Roman" w:cs="Times New Roman"/>
          <w:sz w:val="24"/>
          <w:szCs w:val="24"/>
        </w:rPr>
        <w:t>A</w:t>
      </w:r>
      <w:r w:rsidR="003D4365">
        <w:rPr>
          <w:rFonts w:ascii="Times New Roman" w:hAnsi="Times New Roman" w:cs="Times New Roman"/>
          <w:sz w:val="24"/>
          <w:szCs w:val="24"/>
        </w:rPr>
        <w:t xml:space="preserve">valiação </w:t>
      </w:r>
      <w:r w:rsidR="000054B2">
        <w:rPr>
          <w:rFonts w:ascii="Times New Roman" w:hAnsi="Times New Roman" w:cs="Times New Roman"/>
          <w:sz w:val="24"/>
          <w:szCs w:val="24"/>
        </w:rPr>
        <w:t xml:space="preserve">do </w:t>
      </w:r>
      <w:r w:rsidR="000054B2" w:rsidRPr="000054B2">
        <w:rPr>
          <w:rFonts w:ascii="Times New Roman" w:hAnsi="Times New Roman" w:cs="Times New Roman"/>
          <w:sz w:val="24"/>
          <w:szCs w:val="24"/>
        </w:rPr>
        <w:t>S</w:t>
      </w:r>
      <w:r w:rsidR="00423455" w:rsidRPr="000054B2">
        <w:rPr>
          <w:rFonts w:ascii="Times New Roman" w:hAnsi="Times New Roman" w:cs="Times New Roman"/>
          <w:sz w:val="24"/>
          <w:szCs w:val="24"/>
        </w:rPr>
        <w:t xml:space="preserve">istema de </w:t>
      </w:r>
      <w:r w:rsidR="000054B2" w:rsidRPr="000054B2">
        <w:rPr>
          <w:rFonts w:ascii="Times New Roman" w:hAnsi="Times New Roman" w:cs="Times New Roman"/>
          <w:sz w:val="24"/>
          <w:szCs w:val="24"/>
        </w:rPr>
        <w:t>L</w:t>
      </w:r>
      <w:r w:rsidR="003D4365" w:rsidRPr="000054B2">
        <w:rPr>
          <w:rFonts w:ascii="Times New Roman" w:hAnsi="Times New Roman" w:cs="Times New Roman"/>
          <w:sz w:val="24"/>
          <w:szCs w:val="24"/>
        </w:rPr>
        <w:t>i</w:t>
      </w:r>
      <w:r w:rsidR="000054B2" w:rsidRPr="000054B2">
        <w:rPr>
          <w:rFonts w:ascii="Times New Roman" w:hAnsi="Times New Roman" w:cs="Times New Roman"/>
          <w:sz w:val="24"/>
          <w:szCs w:val="24"/>
        </w:rPr>
        <w:t>c</w:t>
      </w:r>
      <w:r w:rsidR="003D4365" w:rsidRPr="000054B2">
        <w:rPr>
          <w:rFonts w:ascii="Times New Roman" w:hAnsi="Times New Roman" w:cs="Times New Roman"/>
          <w:sz w:val="24"/>
          <w:szCs w:val="24"/>
        </w:rPr>
        <w:t>i</w:t>
      </w:r>
      <w:r w:rsidR="000054B2" w:rsidRPr="000054B2">
        <w:rPr>
          <w:rFonts w:ascii="Times New Roman" w:hAnsi="Times New Roman" w:cs="Times New Roman"/>
          <w:sz w:val="24"/>
          <w:szCs w:val="24"/>
        </w:rPr>
        <w:t>ta</w:t>
      </w:r>
      <w:r w:rsidR="003D4365" w:rsidRPr="000054B2">
        <w:rPr>
          <w:rFonts w:ascii="Times New Roman" w:hAnsi="Times New Roman" w:cs="Times New Roman"/>
          <w:sz w:val="24"/>
          <w:szCs w:val="24"/>
        </w:rPr>
        <w:t>ção</w:t>
      </w:r>
      <w:r w:rsidR="000054B2">
        <w:rPr>
          <w:rFonts w:ascii="Times New Roman" w:hAnsi="Times New Roman" w:cs="Times New Roman"/>
          <w:sz w:val="24"/>
          <w:szCs w:val="24"/>
        </w:rPr>
        <w:t xml:space="preserve"> e Contratação Pública</w:t>
      </w:r>
      <w:r w:rsidR="003D4365">
        <w:rPr>
          <w:rFonts w:ascii="Times New Roman" w:hAnsi="Times New Roman" w:cs="Times New Roman"/>
          <w:sz w:val="24"/>
          <w:szCs w:val="24"/>
        </w:rPr>
        <w:t xml:space="preserve"> em São </w:t>
      </w:r>
    </w:p>
    <w:p w:rsidR="00093F6F" w:rsidRDefault="00093F6F" w:rsidP="0042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Tomé e Príncipe</w:t>
      </w:r>
    </w:p>
    <w:p w:rsidR="00423455" w:rsidRDefault="00423455" w:rsidP="0042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Orador: Dr.º </w:t>
      </w:r>
      <w:r>
        <w:rPr>
          <w:rFonts w:ascii="Times New Roman" w:hAnsi="Times New Roman" w:cs="Times New Roman"/>
          <w:b/>
          <w:sz w:val="24"/>
          <w:szCs w:val="24"/>
        </w:rPr>
        <w:t xml:space="preserve">Laurent Brito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20FF6">
        <w:rPr>
          <w:rFonts w:ascii="Times New Roman" w:hAnsi="Times New Roman" w:cs="Times New Roman"/>
          <w:sz w:val="24"/>
          <w:szCs w:val="24"/>
        </w:rPr>
        <w:t>Procurement</w:t>
      </w:r>
      <w:r w:rsidR="000B6A36">
        <w:rPr>
          <w:rFonts w:ascii="Times New Roman" w:hAnsi="Times New Roman" w:cs="Times New Roman"/>
          <w:sz w:val="24"/>
          <w:szCs w:val="24"/>
        </w:rPr>
        <w:t xml:space="preserve"> do Banco Mundial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3455" w:rsidRDefault="00423455" w:rsidP="0042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455" w:rsidRDefault="00423455" w:rsidP="0042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00B0F0"/>
        </w:rPr>
        <w:t>14h:20</w:t>
      </w:r>
      <w:r>
        <w:rPr>
          <w:rFonts w:ascii="Times New Roman" w:hAnsi="Times New Roman" w:cs="Times New Roman"/>
          <w:sz w:val="24"/>
          <w:szCs w:val="24"/>
        </w:rPr>
        <w:t xml:space="preserve"> – Intervenções (Questões/Respostas)</w:t>
      </w:r>
    </w:p>
    <w:p w:rsidR="00423455" w:rsidRDefault="00423455" w:rsidP="004234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75" w:rsidRDefault="00DB75DD" w:rsidP="00F7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00B0F0"/>
        </w:rPr>
        <w:t>1</w:t>
      </w:r>
      <w:r w:rsidR="00F77EF1">
        <w:rPr>
          <w:rFonts w:ascii="Times New Roman" w:hAnsi="Times New Roman" w:cs="Times New Roman"/>
          <w:sz w:val="24"/>
          <w:szCs w:val="24"/>
          <w:shd w:val="clear" w:color="auto" w:fill="00B0F0"/>
        </w:rPr>
        <w:t>4</w:t>
      </w:r>
      <w:r w:rsidR="0073710C" w:rsidRPr="005D65AA">
        <w:rPr>
          <w:rFonts w:ascii="Times New Roman" w:hAnsi="Times New Roman" w:cs="Times New Roman"/>
          <w:sz w:val="24"/>
          <w:szCs w:val="24"/>
          <w:shd w:val="clear" w:color="auto" w:fill="00B0F0"/>
        </w:rPr>
        <w:t>h:</w:t>
      </w:r>
      <w:r>
        <w:rPr>
          <w:rFonts w:ascii="Times New Roman" w:hAnsi="Times New Roman" w:cs="Times New Roman"/>
          <w:sz w:val="24"/>
          <w:szCs w:val="24"/>
          <w:shd w:val="clear" w:color="auto" w:fill="00B0F0"/>
        </w:rPr>
        <w:t>4</w:t>
      </w:r>
      <w:r w:rsidR="000E1675">
        <w:rPr>
          <w:rFonts w:ascii="Times New Roman" w:hAnsi="Times New Roman" w:cs="Times New Roman"/>
          <w:sz w:val="24"/>
          <w:szCs w:val="24"/>
          <w:shd w:val="clear" w:color="auto" w:fill="00B0F0"/>
        </w:rPr>
        <w:t>0</w:t>
      </w:r>
      <w:r w:rsidR="0073710C">
        <w:rPr>
          <w:rFonts w:ascii="Times New Roman" w:hAnsi="Times New Roman" w:cs="Times New Roman"/>
          <w:sz w:val="24"/>
          <w:szCs w:val="24"/>
        </w:rPr>
        <w:t xml:space="preserve"> – </w:t>
      </w:r>
      <w:r w:rsidR="000B6A36">
        <w:rPr>
          <w:rFonts w:ascii="Times New Roman" w:hAnsi="Times New Roman" w:cs="Times New Roman"/>
          <w:b/>
          <w:sz w:val="24"/>
          <w:szCs w:val="24"/>
        </w:rPr>
        <w:t>4</w:t>
      </w:r>
      <w:r w:rsidR="000B6A36" w:rsidRPr="00DB75DD">
        <w:rPr>
          <w:rFonts w:ascii="Times New Roman" w:hAnsi="Times New Roman" w:cs="Times New Roman"/>
          <w:b/>
          <w:sz w:val="24"/>
          <w:szCs w:val="24"/>
        </w:rPr>
        <w:t>º Tema</w:t>
      </w:r>
      <w:r w:rsidR="000B6A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6A36" w:rsidRPr="000B6A36">
        <w:rPr>
          <w:rFonts w:ascii="Times New Roman" w:hAnsi="Times New Roman" w:cs="Times New Roman"/>
          <w:sz w:val="24"/>
          <w:szCs w:val="24"/>
        </w:rPr>
        <w:t xml:space="preserve">Caminhos </w:t>
      </w:r>
      <w:r w:rsidR="0002395C">
        <w:rPr>
          <w:rFonts w:ascii="Times New Roman" w:hAnsi="Times New Roman" w:cs="Times New Roman"/>
          <w:sz w:val="24"/>
          <w:szCs w:val="24"/>
        </w:rPr>
        <w:t>para a reforma do S</w:t>
      </w:r>
      <w:r w:rsidR="000B6A36">
        <w:rPr>
          <w:rFonts w:ascii="Times New Roman" w:hAnsi="Times New Roman" w:cs="Times New Roman"/>
          <w:sz w:val="24"/>
          <w:szCs w:val="24"/>
        </w:rPr>
        <w:t xml:space="preserve">istema de </w:t>
      </w:r>
      <w:r w:rsidR="0002395C">
        <w:rPr>
          <w:rFonts w:ascii="Times New Roman" w:hAnsi="Times New Roman" w:cs="Times New Roman"/>
          <w:sz w:val="24"/>
          <w:szCs w:val="24"/>
        </w:rPr>
        <w:t xml:space="preserve">Licitação e Contratação </w:t>
      </w:r>
    </w:p>
    <w:p w:rsidR="0002395C" w:rsidRDefault="0002395C" w:rsidP="00F7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Pública em STP</w:t>
      </w:r>
    </w:p>
    <w:p w:rsidR="009B10AF" w:rsidRDefault="009B10AF" w:rsidP="00F7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Orador: Dr.º </w:t>
      </w:r>
      <w:r w:rsidRPr="009B10AF">
        <w:rPr>
          <w:rFonts w:ascii="Times New Roman" w:hAnsi="Times New Roman" w:cs="Times New Roman"/>
          <w:b/>
          <w:sz w:val="24"/>
          <w:szCs w:val="24"/>
        </w:rPr>
        <w:t>Abucas Nazaré</w:t>
      </w:r>
      <w:r w:rsidR="005C1EB7" w:rsidRPr="005C1EB7">
        <w:rPr>
          <w:rFonts w:ascii="Times New Roman" w:hAnsi="Times New Roman" w:cs="Times New Roman"/>
          <w:sz w:val="24"/>
          <w:szCs w:val="24"/>
        </w:rPr>
        <w:t xml:space="preserve"> </w:t>
      </w:r>
      <w:r w:rsidR="005C1EB7">
        <w:rPr>
          <w:rFonts w:ascii="Times New Roman" w:hAnsi="Times New Roman" w:cs="Times New Roman"/>
          <w:sz w:val="24"/>
          <w:szCs w:val="24"/>
        </w:rPr>
        <w:t>- Coordenador do COSSIL</w:t>
      </w:r>
    </w:p>
    <w:p w:rsidR="000B6A36" w:rsidRDefault="000B6A36" w:rsidP="00F77E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F004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Tema aberto aos intervenientes</w:t>
      </w:r>
      <w:r w:rsidR="00DF0048">
        <w:rPr>
          <w:rFonts w:ascii="Times New Roman" w:hAnsi="Times New Roman" w:cs="Times New Roman"/>
          <w:sz w:val="24"/>
          <w:szCs w:val="24"/>
        </w:rPr>
        <w:t>)</w:t>
      </w:r>
    </w:p>
    <w:p w:rsidR="0073710C" w:rsidRDefault="0073710C" w:rsidP="00737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732" w:rsidRDefault="0056137F" w:rsidP="00376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00B0F0"/>
        </w:rPr>
        <w:t>15</w:t>
      </w:r>
      <w:r w:rsidRPr="005D65AA">
        <w:rPr>
          <w:rFonts w:ascii="Times New Roman" w:hAnsi="Times New Roman" w:cs="Times New Roman"/>
          <w:sz w:val="24"/>
          <w:szCs w:val="24"/>
          <w:shd w:val="clear" w:color="auto" w:fill="00B0F0"/>
        </w:rPr>
        <w:t>h:</w:t>
      </w:r>
      <w:r w:rsidR="00DF0048">
        <w:rPr>
          <w:rFonts w:ascii="Times New Roman" w:hAnsi="Times New Roman" w:cs="Times New Roman"/>
          <w:sz w:val="24"/>
          <w:szCs w:val="24"/>
          <w:shd w:val="clear" w:color="auto" w:fill="00B0F0"/>
        </w:rPr>
        <w:t>0</w:t>
      </w:r>
      <w:r w:rsidR="00DB75DD">
        <w:rPr>
          <w:rFonts w:ascii="Times New Roman" w:hAnsi="Times New Roman" w:cs="Times New Roman"/>
          <w:sz w:val="24"/>
          <w:szCs w:val="24"/>
          <w:shd w:val="clear" w:color="auto" w:fill="00B0F0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732" w:rsidRPr="00F353AF">
        <w:rPr>
          <w:rFonts w:ascii="Times New Roman" w:hAnsi="Times New Roman" w:cs="Times New Roman"/>
          <w:sz w:val="24"/>
          <w:szCs w:val="24"/>
        </w:rPr>
        <w:t xml:space="preserve">– </w:t>
      </w:r>
      <w:r w:rsidR="00F77EF1">
        <w:rPr>
          <w:rFonts w:ascii="Times New Roman" w:hAnsi="Times New Roman" w:cs="Times New Roman"/>
          <w:sz w:val="24"/>
          <w:szCs w:val="24"/>
        </w:rPr>
        <w:t>Intervenções (</w:t>
      </w:r>
      <w:r w:rsidR="009C681A">
        <w:rPr>
          <w:rFonts w:ascii="Times New Roman" w:hAnsi="Times New Roman" w:cs="Times New Roman"/>
          <w:sz w:val="24"/>
          <w:szCs w:val="24"/>
        </w:rPr>
        <w:t>Sugestões</w:t>
      </w:r>
      <w:r w:rsidR="00F77EF1">
        <w:rPr>
          <w:rFonts w:ascii="Times New Roman" w:hAnsi="Times New Roman" w:cs="Times New Roman"/>
          <w:sz w:val="24"/>
          <w:szCs w:val="24"/>
        </w:rPr>
        <w:t>)</w:t>
      </w:r>
    </w:p>
    <w:p w:rsidR="009C681A" w:rsidRDefault="009C681A" w:rsidP="00376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00B0F0"/>
        </w:rPr>
        <w:t>15</w:t>
      </w:r>
      <w:r w:rsidRPr="005D65AA">
        <w:rPr>
          <w:rFonts w:ascii="Times New Roman" w:hAnsi="Times New Roman" w:cs="Times New Roman"/>
          <w:sz w:val="24"/>
          <w:szCs w:val="24"/>
          <w:shd w:val="clear" w:color="auto" w:fill="00B0F0"/>
        </w:rPr>
        <w:t>h:</w:t>
      </w:r>
      <w:r>
        <w:rPr>
          <w:rFonts w:ascii="Times New Roman" w:hAnsi="Times New Roman" w:cs="Times New Roman"/>
          <w:sz w:val="24"/>
          <w:szCs w:val="24"/>
          <w:shd w:val="clear" w:color="auto" w:fill="00B0F0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3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Leitura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(Secretariado)</w:t>
      </w:r>
    </w:p>
    <w:p w:rsidR="009C681A" w:rsidRDefault="009C681A" w:rsidP="00376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00B0F0"/>
        </w:rPr>
        <w:lastRenderedPageBreak/>
        <w:t>15</w:t>
      </w:r>
      <w:r w:rsidRPr="005D65AA">
        <w:rPr>
          <w:rFonts w:ascii="Times New Roman" w:hAnsi="Times New Roman" w:cs="Times New Roman"/>
          <w:sz w:val="24"/>
          <w:szCs w:val="24"/>
          <w:shd w:val="clear" w:color="auto" w:fill="00B0F0"/>
        </w:rPr>
        <w:t>h:</w:t>
      </w:r>
      <w:r>
        <w:rPr>
          <w:rFonts w:ascii="Times New Roman" w:hAnsi="Times New Roman" w:cs="Times New Roman"/>
          <w:sz w:val="24"/>
          <w:szCs w:val="24"/>
          <w:shd w:val="clear" w:color="auto" w:fill="00B0F0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3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Discurso de Encerramento</w:t>
      </w:r>
    </w:p>
    <w:p w:rsidR="00DB75DD" w:rsidRDefault="009C681A" w:rsidP="00376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00B0F0"/>
        </w:rPr>
        <w:t>16h:00</w:t>
      </w:r>
      <w:r w:rsidR="00F77EF1">
        <w:rPr>
          <w:rFonts w:ascii="Times New Roman" w:hAnsi="Times New Roman" w:cs="Times New Roman"/>
          <w:sz w:val="24"/>
          <w:szCs w:val="24"/>
        </w:rPr>
        <w:t xml:space="preserve"> – Cocktail</w:t>
      </w:r>
      <w:r w:rsidR="005C1EB7">
        <w:rPr>
          <w:rFonts w:ascii="Times New Roman" w:hAnsi="Times New Roman" w:cs="Times New Roman"/>
          <w:sz w:val="24"/>
          <w:szCs w:val="24"/>
        </w:rPr>
        <w:t xml:space="preserve"> de encerramento </w:t>
      </w:r>
    </w:p>
    <w:p w:rsidR="00376732" w:rsidRPr="00F353AF" w:rsidRDefault="009C681A" w:rsidP="00F77EF1">
      <w:pPr>
        <w:tabs>
          <w:tab w:val="center" w:pos="4252"/>
          <w:tab w:val="righ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00B0F0"/>
        </w:rPr>
        <w:t>16h:3</w:t>
      </w:r>
      <w:r w:rsidR="00F77EF1" w:rsidRPr="00DB75DD">
        <w:rPr>
          <w:rFonts w:ascii="Times New Roman" w:hAnsi="Times New Roman" w:cs="Times New Roman"/>
          <w:sz w:val="24"/>
          <w:szCs w:val="24"/>
          <w:shd w:val="clear" w:color="auto" w:fill="00B0F0"/>
        </w:rPr>
        <w:t>0</w:t>
      </w:r>
      <w:r w:rsidR="00F77EF1">
        <w:rPr>
          <w:rFonts w:ascii="Times New Roman" w:hAnsi="Times New Roman" w:cs="Times New Roman"/>
          <w:sz w:val="24"/>
          <w:szCs w:val="24"/>
        </w:rPr>
        <w:t xml:space="preserve"> – Encerramento das </w:t>
      </w:r>
      <w:proofErr w:type="spellStart"/>
      <w:r w:rsidR="00F77EF1">
        <w:rPr>
          <w:rFonts w:ascii="Times New Roman" w:hAnsi="Times New Roman" w:cs="Times New Roman"/>
          <w:sz w:val="24"/>
          <w:szCs w:val="24"/>
        </w:rPr>
        <w:t>Actividades</w:t>
      </w:r>
      <w:proofErr w:type="spellEnd"/>
    </w:p>
    <w:sectPr w:rsidR="00376732" w:rsidRPr="00F353AF" w:rsidSect="00A365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E58"/>
      </v:shape>
    </w:pict>
  </w:numPicBullet>
  <w:abstractNum w:abstractNumId="0">
    <w:nsid w:val="41A92E9D"/>
    <w:multiLevelType w:val="hybridMultilevel"/>
    <w:tmpl w:val="FAB6C522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32"/>
    <w:rsid w:val="00004C6D"/>
    <w:rsid w:val="000054B2"/>
    <w:rsid w:val="00016C6A"/>
    <w:rsid w:val="0002395C"/>
    <w:rsid w:val="00045EE8"/>
    <w:rsid w:val="0006522B"/>
    <w:rsid w:val="00093F6F"/>
    <w:rsid w:val="000A45C8"/>
    <w:rsid w:val="000B6A36"/>
    <w:rsid w:val="000C3EA2"/>
    <w:rsid w:val="000E12CC"/>
    <w:rsid w:val="000E1675"/>
    <w:rsid w:val="000F268E"/>
    <w:rsid w:val="00104030"/>
    <w:rsid w:val="0012738D"/>
    <w:rsid w:val="0018450E"/>
    <w:rsid w:val="001B2D1D"/>
    <w:rsid w:val="001E29A0"/>
    <w:rsid w:val="00213FBF"/>
    <w:rsid w:val="00215807"/>
    <w:rsid w:val="002256A6"/>
    <w:rsid w:val="002353F4"/>
    <w:rsid w:val="002D55BE"/>
    <w:rsid w:val="002F3E5D"/>
    <w:rsid w:val="00321AE6"/>
    <w:rsid w:val="00343AD5"/>
    <w:rsid w:val="00347B15"/>
    <w:rsid w:val="00376732"/>
    <w:rsid w:val="00384F20"/>
    <w:rsid w:val="00396CA1"/>
    <w:rsid w:val="003A78A5"/>
    <w:rsid w:val="003B4714"/>
    <w:rsid w:val="003C6791"/>
    <w:rsid w:val="003D4365"/>
    <w:rsid w:val="00420FF6"/>
    <w:rsid w:val="00423455"/>
    <w:rsid w:val="00437D8D"/>
    <w:rsid w:val="00445B88"/>
    <w:rsid w:val="00453257"/>
    <w:rsid w:val="005266F8"/>
    <w:rsid w:val="00533015"/>
    <w:rsid w:val="0056023D"/>
    <w:rsid w:val="0056137F"/>
    <w:rsid w:val="00567529"/>
    <w:rsid w:val="00567E0F"/>
    <w:rsid w:val="005842C2"/>
    <w:rsid w:val="005C01C7"/>
    <w:rsid w:val="005C0DD3"/>
    <w:rsid w:val="005C1EB7"/>
    <w:rsid w:val="005D2A8B"/>
    <w:rsid w:val="005D65AA"/>
    <w:rsid w:val="005E669B"/>
    <w:rsid w:val="005E6EFC"/>
    <w:rsid w:val="00600928"/>
    <w:rsid w:val="00635E42"/>
    <w:rsid w:val="006C169B"/>
    <w:rsid w:val="006E45F7"/>
    <w:rsid w:val="006F6B8E"/>
    <w:rsid w:val="0073116E"/>
    <w:rsid w:val="0073710C"/>
    <w:rsid w:val="0083142A"/>
    <w:rsid w:val="00884BEB"/>
    <w:rsid w:val="008A4B66"/>
    <w:rsid w:val="00916CCF"/>
    <w:rsid w:val="00960AF6"/>
    <w:rsid w:val="009703E6"/>
    <w:rsid w:val="009813EB"/>
    <w:rsid w:val="009B10AF"/>
    <w:rsid w:val="009C388F"/>
    <w:rsid w:val="009C681A"/>
    <w:rsid w:val="00A2546F"/>
    <w:rsid w:val="00A36575"/>
    <w:rsid w:val="00A51C88"/>
    <w:rsid w:val="00A6581E"/>
    <w:rsid w:val="00A66B7A"/>
    <w:rsid w:val="00AA600B"/>
    <w:rsid w:val="00B00C85"/>
    <w:rsid w:val="00B25839"/>
    <w:rsid w:val="00B70BF3"/>
    <w:rsid w:val="00B758CF"/>
    <w:rsid w:val="00BC7178"/>
    <w:rsid w:val="00BC7510"/>
    <w:rsid w:val="00BF58E1"/>
    <w:rsid w:val="00C23455"/>
    <w:rsid w:val="00C46D05"/>
    <w:rsid w:val="00C917AA"/>
    <w:rsid w:val="00CB6BF6"/>
    <w:rsid w:val="00CD430E"/>
    <w:rsid w:val="00CF6A71"/>
    <w:rsid w:val="00DB3DEA"/>
    <w:rsid w:val="00DB75DD"/>
    <w:rsid w:val="00DE2557"/>
    <w:rsid w:val="00DE3DE5"/>
    <w:rsid w:val="00DF0048"/>
    <w:rsid w:val="00E16E17"/>
    <w:rsid w:val="00E335F5"/>
    <w:rsid w:val="00E37FE9"/>
    <w:rsid w:val="00E5290F"/>
    <w:rsid w:val="00E653DD"/>
    <w:rsid w:val="00E905A1"/>
    <w:rsid w:val="00EA0167"/>
    <w:rsid w:val="00EF41E6"/>
    <w:rsid w:val="00F00B9B"/>
    <w:rsid w:val="00F353AF"/>
    <w:rsid w:val="00F77EF1"/>
    <w:rsid w:val="00F80D47"/>
    <w:rsid w:val="00F84576"/>
    <w:rsid w:val="00F850F3"/>
    <w:rsid w:val="00FD3A77"/>
    <w:rsid w:val="00FE0865"/>
    <w:rsid w:val="0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B656E-6335-4F59-B872-8BBEDCDF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3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04C6D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3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7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C8663-A5E8-47DA-9AF6-200D734B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Annelyk</dc:creator>
  <cp:lastModifiedBy>ARAP / CA - PRES. - Carla Sousa</cp:lastModifiedBy>
  <cp:revision>3</cp:revision>
  <cp:lastPrinted>2017-11-22T08:41:00Z</cp:lastPrinted>
  <dcterms:created xsi:type="dcterms:W3CDTF">2017-11-28T17:01:00Z</dcterms:created>
  <dcterms:modified xsi:type="dcterms:W3CDTF">2017-11-28T17:09:00Z</dcterms:modified>
</cp:coreProperties>
</file>